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DF" w:rsidRPr="002F51DF" w:rsidRDefault="002F51DF" w:rsidP="002F51DF">
      <w:pPr>
        <w:jc w:val="center"/>
        <w:rPr>
          <w:rFonts w:ascii="Times New Roman" w:eastAsia="Calibri" w:hAnsi="Times New Roman" w:cs="Times New Roman"/>
          <w:b/>
          <w:sz w:val="28"/>
          <w:szCs w:val="28"/>
        </w:rPr>
      </w:pPr>
      <w:r w:rsidRPr="002F51DF">
        <w:rPr>
          <w:rFonts w:ascii="Times New Roman" w:eastAsia="Calibri" w:hAnsi="Times New Roman" w:cs="Times New Roman"/>
          <w:b/>
          <w:sz w:val="28"/>
          <w:szCs w:val="28"/>
        </w:rPr>
        <w:t>Управление образования администрации города Прокопьевска</w:t>
      </w:r>
    </w:p>
    <w:p w:rsidR="002F51DF" w:rsidRPr="002F51DF" w:rsidRDefault="002F51DF" w:rsidP="002F51DF">
      <w:pPr>
        <w:rPr>
          <w:rFonts w:ascii="Times New Roman" w:eastAsia="Calibri" w:hAnsi="Times New Roman" w:cs="Times New Roman"/>
          <w:b/>
          <w:sz w:val="28"/>
          <w:szCs w:val="28"/>
        </w:rPr>
      </w:pPr>
      <w:r w:rsidRPr="002F51DF">
        <w:rPr>
          <w:rFonts w:ascii="Times New Roman" w:eastAsia="Calibri" w:hAnsi="Times New Roman" w:cs="Times New Roman"/>
          <w:b/>
          <w:sz w:val="28"/>
          <w:szCs w:val="28"/>
        </w:rPr>
        <w:t xml:space="preserve">                                                     ПРИКАЗ</w:t>
      </w:r>
    </w:p>
    <w:p w:rsidR="002F51DF" w:rsidRPr="002F51DF" w:rsidRDefault="002F51DF" w:rsidP="002F51DF">
      <w:pPr>
        <w:ind w:left="-567"/>
        <w:rPr>
          <w:rFonts w:ascii="Times New Roman" w:eastAsia="Calibri" w:hAnsi="Times New Roman" w:cs="Times New Roman"/>
          <w:sz w:val="28"/>
          <w:szCs w:val="28"/>
        </w:rPr>
      </w:pPr>
      <w:r w:rsidRPr="002F51DF">
        <w:rPr>
          <w:rFonts w:ascii="Times New Roman" w:eastAsia="Calibri" w:hAnsi="Times New Roman" w:cs="Times New Roman"/>
          <w:sz w:val="28"/>
          <w:szCs w:val="28"/>
        </w:rPr>
        <w:t>от  08.11.2012г.                                                                                               №  663</w:t>
      </w:r>
    </w:p>
    <w:p w:rsidR="002F51DF" w:rsidRPr="002F51DF" w:rsidRDefault="002F51DF" w:rsidP="002F51DF">
      <w:pPr>
        <w:spacing w:after="0"/>
        <w:ind w:left="-567"/>
        <w:rPr>
          <w:rFonts w:ascii="Times New Roman" w:eastAsia="Calibri" w:hAnsi="Times New Roman" w:cs="Times New Roman"/>
          <w:sz w:val="28"/>
          <w:szCs w:val="28"/>
        </w:rPr>
      </w:pPr>
      <w:r w:rsidRPr="002F51DF">
        <w:rPr>
          <w:rFonts w:ascii="Times New Roman" w:eastAsia="Calibri" w:hAnsi="Times New Roman" w:cs="Times New Roman"/>
          <w:sz w:val="28"/>
          <w:szCs w:val="28"/>
        </w:rPr>
        <w:t xml:space="preserve">О подготовке и проведении </w:t>
      </w:r>
      <w:proofErr w:type="gramStart"/>
      <w:r w:rsidRPr="002F51DF">
        <w:rPr>
          <w:rFonts w:ascii="Times New Roman" w:eastAsia="Calibri" w:hAnsi="Times New Roman" w:cs="Times New Roman"/>
          <w:sz w:val="28"/>
          <w:szCs w:val="28"/>
        </w:rPr>
        <w:t>муниципального</w:t>
      </w:r>
      <w:proofErr w:type="gramEnd"/>
      <w:r w:rsidRPr="002F51DF">
        <w:rPr>
          <w:rFonts w:ascii="Times New Roman" w:eastAsia="Calibri" w:hAnsi="Times New Roman" w:cs="Times New Roman"/>
          <w:sz w:val="28"/>
          <w:szCs w:val="28"/>
        </w:rPr>
        <w:t xml:space="preserve"> </w:t>
      </w:r>
    </w:p>
    <w:p w:rsidR="002F51DF" w:rsidRPr="002F51DF" w:rsidRDefault="002F51DF" w:rsidP="002F51DF">
      <w:pPr>
        <w:spacing w:after="0"/>
        <w:ind w:left="-567"/>
        <w:rPr>
          <w:rFonts w:ascii="Times New Roman" w:eastAsia="Calibri" w:hAnsi="Times New Roman" w:cs="Times New Roman"/>
          <w:sz w:val="28"/>
          <w:szCs w:val="28"/>
        </w:rPr>
      </w:pPr>
      <w:r w:rsidRPr="002F51DF">
        <w:rPr>
          <w:rFonts w:ascii="Times New Roman" w:eastAsia="Calibri" w:hAnsi="Times New Roman" w:cs="Times New Roman"/>
          <w:sz w:val="28"/>
          <w:szCs w:val="28"/>
        </w:rPr>
        <w:t xml:space="preserve">этапа всероссийской олимпиады школьников </w:t>
      </w:r>
    </w:p>
    <w:p w:rsidR="002F51DF" w:rsidRPr="002F51DF" w:rsidRDefault="002F51DF" w:rsidP="002F51DF">
      <w:pPr>
        <w:spacing w:after="0"/>
        <w:ind w:left="-567"/>
        <w:rPr>
          <w:rFonts w:ascii="Times New Roman" w:eastAsia="Calibri" w:hAnsi="Times New Roman" w:cs="Times New Roman"/>
          <w:sz w:val="28"/>
          <w:szCs w:val="28"/>
        </w:rPr>
      </w:pPr>
      <w:r w:rsidRPr="002F51DF">
        <w:rPr>
          <w:rFonts w:ascii="Times New Roman" w:eastAsia="Calibri" w:hAnsi="Times New Roman" w:cs="Times New Roman"/>
          <w:sz w:val="28"/>
          <w:szCs w:val="28"/>
        </w:rPr>
        <w:t>в 2012/2013 учебном году</w:t>
      </w:r>
    </w:p>
    <w:p w:rsidR="002F51DF" w:rsidRPr="002F51DF" w:rsidRDefault="002F51DF" w:rsidP="002F51DF">
      <w:pPr>
        <w:spacing w:after="0"/>
        <w:ind w:left="-567"/>
        <w:rPr>
          <w:rFonts w:ascii="Times New Roman" w:eastAsia="Calibri" w:hAnsi="Times New Roman" w:cs="Times New Roman"/>
          <w:b/>
          <w:sz w:val="28"/>
          <w:szCs w:val="28"/>
        </w:rPr>
      </w:pPr>
      <w:r w:rsidRPr="002F51DF">
        <w:rPr>
          <w:rFonts w:ascii="Times New Roman" w:eastAsia="Calibri" w:hAnsi="Times New Roman" w:cs="Times New Roman"/>
          <w:b/>
          <w:sz w:val="28"/>
          <w:szCs w:val="28"/>
        </w:rPr>
        <w:t xml:space="preserve">        </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 xml:space="preserve">        </w:t>
      </w:r>
      <w:proofErr w:type="gramStart"/>
      <w:r w:rsidRPr="002F51DF">
        <w:rPr>
          <w:rFonts w:ascii="Times New Roman" w:eastAsia="Times New Roman" w:hAnsi="Times New Roman" w:cs="Times New Roman"/>
          <w:color w:val="000000"/>
          <w:sz w:val="28"/>
          <w:szCs w:val="28"/>
          <w:lang w:eastAsia="ru-RU"/>
        </w:rPr>
        <w:t xml:space="preserve">На основании Положения о всероссийской олимпиаде школьников, утвержденного приказом Министерства образования и науки Российской Федерации от 02 декабря </w:t>
      </w:r>
      <w:smartTag w:uri="urn:schemas-microsoft-com:office:smarttags" w:element="metricconverter">
        <w:smartTagPr>
          <w:attr w:name="ProductID" w:val="2009 г"/>
        </w:smartTagPr>
        <w:r w:rsidRPr="002F51DF">
          <w:rPr>
            <w:rFonts w:ascii="Times New Roman" w:eastAsia="Times New Roman" w:hAnsi="Times New Roman" w:cs="Times New Roman"/>
            <w:color w:val="000000"/>
            <w:sz w:val="28"/>
            <w:szCs w:val="28"/>
            <w:lang w:eastAsia="ru-RU"/>
          </w:rPr>
          <w:t>2009 г</w:t>
        </w:r>
      </w:smartTag>
      <w:r w:rsidRPr="002F51DF">
        <w:rPr>
          <w:rFonts w:ascii="Times New Roman" w:eastAsia="Times New Roman" w:hAnsi="Times New Roman" w:cs="Times New Roman"/>
          <w:color w:val="000000"/>
          <w:sz w:val="28"/>
          <w:szCs w:val="28"/>
          <w:lang w:eastAsia="ru-RU"/>
        </w:rPr>
        <w:t xml:space="preserve">. </w:t>
      </w:r>
      <w:r w:rsidRPr="002F51DF">
        <w:rPr>
          <w:rFonts w:ascii="Times New Roman" w:eastAsia="Times New Roman" w:hAnsi="Times New Roman" w:cs="Times New Roman"/>
          <w:color w:val="000000"/>
          <w:sz w:val="28"/>
          <w:szCs w:val="28"/>
          <w:lang w:val="en-US" w:eastAsia="ru-RU"/>
        </w:rPr>
        <w:t>N</w:t>
      </w:r>
      <w:r w:rsidRPr="002F51DF">
        <w:rPr>
          <w:rFonts w:ascii="Times New Roman" w:eastAsia="Times New Roman" w:hAnsi="Times New Roman" w:cs="Times New Roman"/>
          <w:color w:val="000000"/>
          <w:sz w:val="28"/>
          <w:szCs w:val="28"/>
          <w:lang w:eastAsia="ru-RU"/>
        </w:rPr>
        <w:t xml:space="preserve"> 695, и во исполнение приказа департамента образования и науки  Кемеровской области «О проведении муниципального этапа  всероссийской олимпиады школьников по математике, физике, химии, информатике, биологии, географии, литературе, русскому языку, иностранным языкам, истории, праву, экономике, обществознанию, технологии, физической культуре, астрономии, экологии</w:t>
      </w:r>
      <w:proofErr w:type="gramEnd"/>
      <w:r w:rsidRPr="002F51DF">
        <w:rPr>
          <w:rFonts w:ascii="Times New Roman" w:eastAsia="Times New Roman" w:hAnsi="Times New Roman" w:cs="Times New Roman"/>
          <w:color w:val="000000"/>
          <w:sz w:val="28"/>
          <w:szCs w:val="28"/>
          <w:lang w:eastAsia="ru-RU"/>
        </w:rPr>
        <w:t>, основам безопасности жизнедеятельности и искусству (МХК) в 2012-2013 учебном году» от 10.10.2012 № 2266</w:t>
      </w:r>
    </w:p>
    <w:p w:rsidR="002F51DF" w:rsidRPr="002F51DF" w:rsidRDefault="002F51DF" w:rsidP="002F51D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F51DF" w:rsidRPr="002F51DF" w:rsidRDefault="002F51DF" w:rsidP="002F51DF">
      <w:pPr>
        <w:widowControl w:val="0"/>
        <w:autoSpaceDE w:val="0"/>
        <w:autoSpaceDN w:val="0"/>
        <w:adjustRightInd w:val="0"/>
        <w:spacing w:after="0" w:line="240" w:lineRule="auto"/>
        <w:ind w:firstLine="504"/>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ПРИКАЗЫВАЮ:</w:t>
      </w:r>
    </w:p>
    <w:p w:rsidR="002F51DF" w:rsidRPr="002F51DF" w:rsidRDefault="002F51DF" w:rsidP="002F51DF">
      <w:pPr>
        <w:widowControl w:val="0"/>
        <w:autoSpaceDE w:val="0"/>
        <w:autoSpaceDN w:val="0"/>
        <w:adjustRightInd w:val="0"/>
        <w:spacing w:after="0" w:line="240" w:lineRule="auto"/>
        <w:ind w:firstLine="504"/>
        <w:jc w:val="both"/>
        <w:rPr>
          <w:rFonts w:ascii="Times New Roman" w:eastAsia="Times New Roman" w:hAnsi="Times New Roman" w:cs="Times New Roman"/>
          <w:color w:val="000000"/>
          <w:sz w:val="20"/>
          <w:szCs w:val="20"/>
          <w:lang w:eastAsia="ru-RU"/>
        </w:rPr>
      </w:pPr>
    </w:p>
    <w:p w:rsidR="002F51DF" w:rsidRPr="002F51DF" w:rsidRDefault="002F51DF" w:rsidP="002F51DF">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 xml:space="preserve">1. </w:t>
      </w:r>
      <w:proofErr w:type="gramStart"/>
      <w:r w:rsidRPr="002F51DF">
        <w:rPr>
          <w:rFonts w:ascii="Times New Roman" w:eastAsia="Times New Roman" w:hAnsi="Times New Roman" w:cs="Times New Roman"/>
          <w:color w:val="000000"/>
          <w:sz w:val="28"/>
          <w:szCs w:val="28"/>
          <w:lang w:eastAsia="ru-RU"/>
        </w:rPr>
        <w:t>Провести муниципальный этап всероссийской олимпиады  школьников (далее – Олимпиада) по математике, физике, химии, информатике, биологии, географии, литературе, русскому языку, иностранным языкам (английский, немецкий, французский), истории, праву, экономике, обществознанию, технологии, физической культуре, астрономии, экологии, основам безопасности жизнедеятельности и искусству (МХК) среди обучающихся общеобразовательных учреждений  г. Прокопьевска в следующие сроки: с 15 ноября по 13 декабря 2012 года  в следующие сроки:</w:t>
      </w:r>
      <w:proofErr w:type="gramEnd"/>
    </w:p>
    <w:p w:rsidR="002F51DF" w:rsidRPr="002F51DF" w:rsidRDefault="002F51DF" w:rsidP="002F51DF">
      <w:pPr>
        <w:widowControl w:val="0"/>
        <w:autoSpaceDE w:val="0"/>
        <w:autoSpaceDN w:val="0"/>
        <w:adjustRightInd w:val="0"/>
        <w:spacing w:after="0" w:line="240" w:lineRule="auto"/>
        <w:ind w:firstLine="142"/>
        <w:jc w:val="both"/>
        <w:rPr>
          <w:rFonts w:ascii="Times New Roman" w:eastAsia="Times New Roman" w:hAnsi="Times New Roman" w:cs="Times New Roman"/>
          <w:color w:val="000000"/>
          <w:sz w:val="20"/>
          <w:szCs w:val="20"/>
          <w:lang w:eastAsia="ru-RU"/>
        </w:rPr>
      </w:pP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15 ноября  – французский язык</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16 ноября – немецкий язык</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19 ноября – английский язык</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20 ноября – русский язык</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21 ноября – литература</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22 ноября – история</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23 ноября – право</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26 ноября – экономика</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27ноября – математика</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28 ноября – физика</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29 ноября – химия</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30 ноября – биология</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3 декабря – география</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4 декабря – обществознание</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lastRenderedPageBreak/>
        <w:t>5 декабря – информатика</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6 декабря – технология</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7 декабря – физическая культура</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10 декабря – астрономия</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11 декабря – искусство (МХК)</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12 декабря – основы безопасности жизнедеятельности</w:t>
      </w:r>
    </w:p>
    <w:p w:rsidR="002F51DF" w:rsidRPr="002F51DF" w:rsidRDefault="002F51DF" w:rsidP="002F51D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13 декабря – экология</w:t>
      </w:r>
    </w:p>
    <w:p w:rsidR="002F51DF" w:rsidRPr="002F51DF" w:rsidRDefault="002F51DF" w:rsidP="002F51DF">
      <w:pPr>
        <w:widowControl w:val="0"/>
        <w:tabs>
          <w:tab w:val="left" w:pos="284"/>
        </w:tabs>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 xml:space="preserve">2. Утвердить  состав  оргкомитета   по  подготовке  и  проведению муниципального этапа Олимпиады в соответствии с Положением о всероссийской олимпиаде школьников, утвержденным приказом Министерства образования и науки Российской Федерации от 2 декабря </w:t>
      </w:r>
      <w:smartTag w:uri="urn:schemas-microsoft-com:office:smarttags" w:element="metricconverter">
        <w:smartTagPr>
          <w:attr w:name="ProductID" w:val="2009 г"/>
        </w:smartTagPr>
        <w:r w:rsidRPr="002F51DF">
          <w:rPr>
            <w:rFonts w:ascii="Times New Roman" w:eastAsia="Times New Roman" w:hAnsi="Times New Roman" w:cs="Times New Roman"/>
            <w:color w:val="000000"/>
            <w:sz w:val="28"/>
            <w:szCs w:val="28"/>
            <w:lang w:eastAsia="ru-RU"/>
          </w:rPr>
          <w:t>2009 г</w:t>
        </w:r>
      </w:smartTag>
      <w:r w:rsidRPr="002F51DF">
        <w:rPr>
          <w:rFonts w:ascii="Times New Roman" w:eastAsia="Times New Roman" w:hAnsi="Times New Roman" w:cs="Times New Roman"/>
          <w:color w:val="000000"/>
          <w:sz w:val="28"/>
          <w:szCs w:val="28"/>
          <w:lang w:eastAsia="ru-RU"/>
        </w:rPr>
        <w:t xml:space="preserve">. </w:t>
      </w:r>
      <w:r w:rsidRPr="002F51DF">
        <w:rPr>
          <w:rFonts w:ascii="Times New Roman" w:eastAsia="Times New Roman" w:hAnsi="Times New Roman" w:cs="Times New Roman"/>
          <w:color w:val="000000"/>
          <w:sz w:val="28"/>
          <w:szCs w:val="28"/>
          <w:lang w:val="en-US" w:eastAsia="ru-RU"/>
        </w:rPr>
        <w:t>N</w:t>
      </w:r>
      <w:r w:rsidRPr="002F51DF">
        <w:rPr>
          <w:rFonts w:ascii="Times New Roman" w:eastAsia="Times New Roman" w:hAnsi="Times New Roman" w:cs="Times New Roman"/>
          <w:color w:val="000000"/>
          <w:sz w:val="28"/>
          <w:szCs w:val="28"/>
          <w:lang w:eastAsia="ru-RU"/>
        </w:rPr>
        <w:t xml:space="preserve"> 695 (приложение 1).</w:t>
      </w:r>
    </w:p>
    <w:p w:rsidR="002F51DF" w:rsidRPr="002F51DF" w:rsidRDefault="002F51DF" w:rsidP="002F51DF">
      <w:pPr>
        <w:widowControl w:val="0"/>
        <w:tabs>
          <w:tab w:val="left" w:pos="284"/>
        </w:tabs>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3. Утвердить состав жюри и исполнительных групп муниципального этапа всероссийской олимпиады школьников в 2012/2013 учебном году (приложение 2).</w:t>
      </w:r>
    </w:p>
    <w:p w:rsidR="002F51DF" w:rsidRPr="002F51DF" w:rsidRDefault="002F51DF" w:rsidP="002F51DF">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4. МБУ «Информационно-методический центр» (</w:t>
      </w:r>
      <w:proofErr w:type="spellStart"/>
      <w:r w:rsidRPr="002F51DF">
        <w:rPr>
          <w:rFonts w:ascii="Times New Roman" w:eastAsia="Times New Roman" w:hAnsi="Times New Roman" w:cs="Times New Roman"/>
          <w:color w:val="000000"/>
          <w:sz w:val="28"/>
          <w:szCs w:val="28"/>
          <w:lang w:eastAsia="ru-RU"/>
        </w:rPr>
        <w:t>Будюкова</w:t>
      </w:r>
      <w:proofErr w:type="spellEnd"/>
      <w:r w:rsidRPr="002F51DF">
        <w:rPr>
          <w:rFonts w:ascii="Times New Roman" w:eastAsia="Times New Roman" w:hAnsi="Times New Roman" w:cs="Times New Roman"/>
          <w:color w:val="000000"/>
          <w:sz w:val="28"/>
          <w:szCs w:val="28"/>
          <w:lang w:eastAsia="ru-RU"/>
        </w:rPr>
        <w:t xml:space="preserve"> Т.Я.) обеспечить    организацию работы предметного жюри, подготовку отчетов, итоговых справок (приложение 3).</w:t>
      </w:r>
    </w:p>
    <w:p w:rsidR="002F51DF" w:rsidRPr="002F51DF" w:rsidRDefault="002F51DF" w:rsidP="002F51DF">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5. Провести муниципальный этап всероссийской олимпиады школьников на базе общеобразовательных учреждений (приложение 4).</w:t>
      </w:r>
    </w:p>
    <w:p w:rsidR="002F51DF" w:rsidRPr="002F51DF" w:rsidRDefault="002F51DF" w:rsidP="002F51DF">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6. Руководителям базовых общеобразовательных учреждений в целях оказания медицинской помощи участникам Олимпиады обеспечить работу медицинского кабинета в период проведения Олимпиады.</w:t>
      </w:r>
    </w:p>
    <w:p w:rsidR="002F51DF" w:rsidRPr="002F51DF" w:rsidRDefault="002F51DF" w:rsidP="002F51DF">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7. Руководителям муниципальных общеобразовательных учреждений:</w:t>
      </w:r>
    </w:p>
    <w:p w:rsidR="002F51DF" w:rsidRPr="002F51DF" w:rsidRDefault="002F51DF" w:rsidP="002F51DF">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7.1. Обеспечить организованное участие обучающихся в соответствии с заявкой, утвержденной оргкомитетом Олимпиады, в муниципальном этапе всероссийской олимпиады школьников.</w:t>
      </w:r>
    </w:p>
    <w:p w:rsidR="002F51DF" w:rsidRPr="002F51DF" w:rsidRDefault="002F51DF" w:rsidP="002F51DF">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7.2. Назначить из числа педагогических работников ответственных за жизнь и здоровье обучающихся в период проведения Олимпиады (в пути следования групп обучающихся к месту проведения Олимпиады и обратно – в образовательное учреждение).</w:t>
      </w:r>
    </w:p>
    <w:p w:rsidR="002F51DF" w:rsidRPr="002F51DF" w:rsidRDefault="002F51DF" w:rsidP="002F51DF">
      <w:pPr>
        <w:widowControl w:val="0"/>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 xml:space="preserve">8. Ответственность за исполнение данного приказа возложить на заместителя начальника Управления образования Г.Н. </w:t>
      </w:r>
      <w:proofErr w:type="spellStart"/>
      <w:r w:rsidRPr="002F51DF">
        <w:rPr>
          <w:rFonts w:ascii="Times New Roman" w:eastAsia="Times New Roman" w:hAnsi="Times New Roman" w:cs="Times New Roman"/>
          <w:color w:val="000000"/>
          <w:sz w:val="28"/>
          <w:szCs w:val="28"/>
          <w:lang w:eastAsia="ru-RU"/>
        </w:rPr>
        <w:t>Каплюк</w:t>
      </w:r>
      <w:proofErr w:type="spellEnd"/>
      <w:r w:rsidRPr="002F51DF">
        <w:rPr>
          <w:rFonts w:ascii="Times New Roman" w:eastAsia="Times New Roman" w:hAnsi="Times New Roman" w:cs="Times New Roman"/>
          <w:color w:val="000000"/>
          <w:sz w:val="28"/>
          <w:szCs w:val="28"/>
          <w:lang w:eastAsia="ru-RU"/>
        </w:rPr>
        <w:t xml:space="preserve">. </w:t>
      </w:r>
    </w:p>
    <w:p w:rsidR="002F51DF" w:rsidRPr="002F51DF" w:rsidRDefault="002F51DF" w:rsidP="002F51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 xml:space="preserve"> </w:t>
      </w:r>
    </w:p>
    <w:p w:rsidR="002F51DF" w:rsidRPr="002F51DF" w:rsidRDefault="002F51DF" w:rsidP="002F51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2F51DF" w:rsidRPr="002F51DF" w:rsidRDefault="002F51DF" w:rsidP="002F51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2F51DF" w:rsidRPr="002F51DF" w:rsidRDefault="002F51DF" w:rsidP="002F51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2F51DF" w:rsidRPr="002F51DF" w:rsidRDefault="002F51DF" w:rsidP="002F51DF">
      <w:pPr>
        <w:widowControl w:val="0"/>
        <w:autoSpaceDE w:val="0"/>
        <w:autoSpaceDN w:val="0"/>
        <w:adjustRightInd w:val="0"/>
        <w:spacing w:after="0" w:line="240" w:lineRule="auto"/>
        <w:ind w:hanging="567"/>
        <w:rPr>
          <w:rFonts w:ascii="Times New Roman" w:eastAsia="Times New Roman" w:hAnsi="Times New Roman" w:cs="Times New Roman"/>
          <w:color w:val="000000"/>
          <w:sz w:val="28"/>
          <w:szCs w:val="28"/>
          <w:lang w:eastAsia="ru-RU"/>
        </w:rPr>
      </w:pPr>
    </w:p>
    <w:p w:rsidR="002F51DF" w:rsidRPr="002F51DF" w:rsidRDefault="002F51DF" w:rsidP="002F51DF">
      <w:pPr>
        <w:widowControl w:val="0"/>
        <w:autoSpaceDE w:val="0"/>
        <w:autoSpaceDN w:val="0"/>
        <w:adjustRightInd w:val="0"/>
        <w:spacing w:after="0" w:line="240" w:lineRule="auto"/>
        <w:ind w:hanging="567"/>
        <w:rPr>
          <w:rFonts w:ascii="Times New Roman" w:eastAsia="Times New Roman" w:hAnsi="Times New Roman" w:cs="Times New Roman"/>
          <w:color w:val="000000"/>
          <w:sz w:val="28"/>
          <w:szCs w:val="28"/>
          <w:lang w:eastAsia="ru-RU"/>
        </w:rPr>
      </w:pPr>
    </w:p>
    <w:p w:rsidR="002F51DF" w:rsidRPr="002F51DF" w:rsidRDefault="002F51DF" w:rsidP="002F51DF">
      <w:pPr>
        <w:widowControl w:val="0"/>
        <w:autoSpaceDE w:val="0"/>
        <w:autoSpaceDN w:val="0"/>
        <w:adjustRightInd w:val="0"/>
        <w:spacing w:after="0" w:line="240" w:lineRule="auto"/>
        <w:ind w:hanging="567"/>
        <w:rPr>
          <w:rFonts w:ascii="Times New Roman" w:eastAsia="Times New Roman" w:hAnsi="Times New Roman" w:cs="Times New Roman"/>
          <w:color w:val="000000"/>
          <w:sz w:val="28"/>
          <w:szCs w:val="28"/>
          <w:lang w:eastAsia="ru-RU"/>
        </w:rPr>
      </w:pPr>
      <w:r w:rsidRPr="002F51DF">
        <w:rPr>
          <w:rFonts w:ascii="Times New Roman" w:eastAsia="Times New Roman" w:hAnsi="Times New Roman" w:cs="Times New Roman"/>
          <w:color w:val="000000"/>
          <w:sz w:val="28"/>
          <w:szCs w:val="28"/>
          <w:lang w:eastAsia="ru-RU"/>
        </w:rPr>
        <w:t xml:space="preserve">Начальник Управления образования                                                 О.Н. </w:t>
      </w:r>
      <w:proofErr w:type="spellStart"/>
      <w:r w:rsidRPr="002F51DF">
        <w:rPr>
          <w:rFonts w:ascii="Times New Roman" w:eastAsia="Times New Roman" w:hAnsi="Times New Roman" w:cs="Times New Roman"/>
          <w:color w:val="000000"/>
          <w:sz w:val="28"/>
          <w:szCs w:val="28"/>
          <w:lang w:eastAsia="ru-RU"/>
        </w:rPr>
        <w:t>Оксем</w:t>
      </w:r>
      <w:proofErr w:type="spellEnd"/>
      <w:r w:rsidRPr="002F51DF">
        <w:rPr>
          <w:rFonts w:ascii="Times New Roman" w:eastAsia="Times New Roman" w:hAnsi="Times New Roman" w:cs="Times New Roman"/>
          <w:color w:val="000000"/>
          <w:sz w:val="28"/>
          <w:szCs w:val="28"/>
          <w:lang w:eastAsia="ru-RU"/>
        </w:rPr>
        <w:t xml:space="preserve">  </w:t>
      </w:r>
    </w:p>
    <w:p w:rsidR="002F51DF" w:rsidRPr="002F51DF" w:rsidRDefault="002F51DF" w:rsidP="002F51DF">
      <w:pPr>
        <w:rPr>
          <w:rFonts w:ascii="Calibri" w:eastAsia="Calibri" w:hAnsi="Calibri" w:cs="Times New Roman"/>
        </w:rPr>
      </w:pPr>
    </w:p>
    <w:p w:rsidR="00CE5C35" w:rsidRPr="002F51DF" w:rsidRDefault="00CE5C35" w:rsidP="002F51DF">
      <w:pPr>
        <w:pStyle w:val="a3"/>
        <w:rPr>
          <w:rFonts w:ascii="Times New Roman" w:hAnsi="Times New Roman" w:cs="Times New Roman"/>
          <w:sz w:val="28"/>
          <w:szCs w:val="28"/>
        </w:rPr>
      </w:pPr>
      <w:bookmarkStart w:id="0" w:name="_GoBack"/>
      <w:bookmarkEnd w:id="0"/>
    </w:p>
    <w:sectPr w:rsidR="00CE5C35" w:rsidRPr="002F5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DF"/>
    <w:rsid w:val="002F51DF"/>
    <w:rsid w:val="00CE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51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5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2012-11-21T10:28:00Z</dcterms:created>
  <dcterms:modified xsi:type="dcterms:W3CDTF">2012-11-21T10:28:00Z</dcterms:modified>
</cp:coreProperties>
</file>